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B0" w:rsidRDefault="004C3DB0" w:rsidP="004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-457200</wp:posOffset>
            </wp:positionV>
            <wp:extent cx="3732530" cy="5324475"/>
            <wp:effectExtent l="19050" t="0" r="1270" b="0"/>
            <wp:wrapNone/>
            <wp:docPr id="1" name="Рисунок 1" descr="D:\документы\рисунки,рамки\под старину\0_9b48e_7ed2538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исунки,рамки\под старину\0_9b48e_7ed25389_X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DB0" w:rsidRDefault="00D0398E" w:rsidP="004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98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pt;margin-top:6.9pt;width:258.75pt;height:32.25pt;z-index:251660288" fillcolor="black [3213]" stroked="f">
            <v:shadow on="t" color="#b2b2b2" opacity="52429f" offset="3pt"/>
            <v:textpath style="font-family:&quot;Times New Roman&quot;;v-text-kern:t" trim="t" fitpath="t" string="высказывания Н.М.Карамзина"/>
          </v:shape>
        </w:pict>
      </w:r>
    </w:p>
    <w:p w:rsidR="004C3DB0" w:rsidRDefault="004C3DB0" w:rsidP="004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DB0" w:rsidRDefault="004C3DB0" w:rsidP="004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DB0" w:rsidRPr="005B14A7" w:rsidRDefault="004C3DB0" w:rsidP="005B14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B14A7">
        <w:rPr>
          <w:rFonts w:ascii="Times New Roman" w:eastAsia="Times New Roman" w:hAnsi="Times New Roman" w:cs="Times New Roman"/>
        </w:rPr>
        <w:t xml:space="preserve">Без хороших отцов нет хорошего воспитания, несмотря на все школы. </w:t>
      </w:r>
    </w:p>
    <w:p w:rsidR="004C3DB0" w:rsidRPr="004C3DB0" w:rsidRDefault="004C3DB0" w:rsidP="004C3DB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C3DB0">
        <w:rPr>
          <w:rFonts w:ascii="Times New Roman" w:eastAsia="Times New Roman" w:hAnsi="Times New Roman" w:cs="Times New Roman"/>
        </w:rPr>
        <w:t xml:space="preserve">Всегда и везде первым женским </w:t>
      </w:r>
      <w:hyperlink r:id="rId6" w:history="1">
        <w:r w:rsidRPr="004C3DB0">
          <w:rPr>
            <w:rFonts w:ascii="Times New Roman" w:eastAsia="Times New Roman" w:hAnsi="Times New Roman" w:cs="Times New Roman"/>
          </w:rPr>
          <w:t>достоинством</w:t>
        </w:r>
      </w:hyperlink>
      <w:r w:rsidRPr="004C3DB0">
        <w:rPr>
          <w:rFonts w:ascii="Times New Roman" w:eastAsia="Times New Roman" w:hAnsi="Times New Roman" w:cs="Times New Roman"/>
        </w:rPr>
        <w:t xml:space="preserve"> была </w:t>
      </w:r>
      <w:hyperlink r:id="rId7" w:history="1">
        <w:r w:rsidRPr="004C3DB0">
          <w:rPr>
            <w:rFonts w:ascii="Times New Roman" w:eastAsia="Times New Roman" w:hAnsi="Times New Roman" w:cs="Times New Roman"/>
          </w:rPr>
          <w:t>скромность</w:t>
        </w:r>
      </w:hyperlink>
      <w:r w:rsidRPr="004C3DB0">
        <w:rPr>
          <w:rFonts w:ascii="Times New Roman" w:eastAsia="Times New Roman" w:hAnsi="Times New Roman" w:cs="Times New Roman"/>
        </w:rPr>
        <w:t xml:space="preserve">. </w:t>
      </w:r>
    </w:p>
    <w:p w:rsidR="004C3DB0" w:rsidRPr="004C3DB0" w:rsidRDefault="004C3DB0" w:rsidP="004C3DB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C3DB0">
        <w:rPr>
          <w:rFonts w:ascii="Times New Roman" w:eastAsia="Times New Roman" w:hAnsi="Times New Roman" w:cs="Times New Roman"/>
        </w:rPr>
        <w:t xml:space="preserve">Для привязанности нет срока: всегда можно любить, пока сердце живо. </w:t>
      </w:r>
    </w:p>
    <w:p w:rsidR="00CB7654" w:rsidRDefault="004C3DB0" w:rsidP="00CB76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C3DB0">
        <w:rPr>
          <w:rFonts w:ascii="Times New Roman" w:eastAsia="Times New Roman" w:hAnsi="Times New Roman" w:cs="Times New Roman"/>
        </w:rPr>
        <w:t xml:space="preserve">Самая неразрывная </w:t>
      </w:r>
      <w:hyperlink r:id="rId8" w:history="1">
        <w:r w:rsidRPr="004C3DB0">
          <w:rPr>
            <w:rFonts w:ascii="Times New Roman" w:eastAsia="Times New Roman" w:hAnsi="Times New Roman" w:cs="Times New Roman"/>
          </w:rPr>
          <w:t>дружба</w:t>
        </w:r>
      </w:hyperlink>
      <w:r w:rsidRPr="004C3DB0">
        <w:rPr>
          <w:rFonts w:ascii="Times New Roman" w:eastAsia="Times New Roman" w:hAnsi="Times New Roman" w:cs="Times New Roman"/>
        </w:rPr>
        <w:t xml:space="preserve"> есть та, которая начинается в юности,— неразрывная и приятнейшая.</w:t>
      </w:r>
    </w:p>
    <w:p w:rsidR="00CB7654" w:rsidRPr="00CB7654" w:rsidRDefault="00CB7654" w:rsidP="00CB76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B7654">
        <w:rPr>
          <w:rFonts w:ascii="Times New Roman" w:eastAsia="Times New Roman" w:hAnsi="Times New Roman" w:cs="Times New Roman"/>
          <w:sz w:val="24"/>
          <w:szCs w:val="24"/>
        </w:rPr>
        <w:t xml:space="preserve">Обращение с книгами приготовляет к обращению с людьми. И то и другое равно необходимо. </w:t>
      </w:r>
    </w:p>
    <w:p w:rsidR="00E95002" w:rsidRPr="00E95002" w:rsidRDefault="00CB7654" w:rsidP="00CB76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151F0">
        <w:rPr>
          <w:rFonts w:ascii="Times New Roman" w:eastAsia="Times New Roman" w:hAnsi="Times New Roman" w:cs="Times New Roman"/>
          <w:sz w:val="24"/>
          <w:szCs w:val="24"/>
        </w:rPr>
        <w:t>Язык важен для патриота</w:t>
      </w:r>
    </w:p>
    <w:p w:rsidR="00554044" w:rsidRPr="00554044" w:rsidRDefault="00E95002" w:rsidP="00CB765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151F0">
        <w:rPr>
          <w:rFonts w:ascii="Times New Roman" w:eastAsia="Times New Roman" w:hAnsi="Times New Roman" w:cs="Times New Roman"/>
          <w:sz w:val="24"/>
          <w:szCs w:val="24"/>
        </w:rPr>
        <w:t>Богатство языка есть богатство мыслей</w:t>
      </w:r>
    </w:p>
    <w:p w:rsidR="001F28AA" w:rsidRPr="001F28AA" w:rsidRDefault="00554044" w:rsidP="001F28A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151F0">
        <w:rPr>
          <w:rFonts w:ascii="Times New Roman" w:eastAsia="Times New Roman" w:hAnsi="Times New Roman" w:cs="Times New Roman"/>
          <w:sz w:val="24"/>
          <w:szCs w:val="24"/>
        </w:rPr>
        <w:t xml:space="preserve">Всего несноснее — жить в свете бесполезно. </w:t>
      </w:r>
    </w:p>
    <w:p w:rsidR="001F28AA" w:rsidRPr="001F28AA" w:rsidRDefault="001F28AA" w:rsidP="001F28A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28AA">
        <w:rPr>
          <w:rFonts w:ascii="Times New Roman" w:eastAsia="Times New Roman" w:hAnsi="Times New Roman" w:cs="Times New Roman"/>
          <w:sz w:val="24"/>
          <w:szCs w:val="24"/>
        </w:rPr>
        <w:t xml:space="preserve">При невзгодах настоящего нужно утешаться мыслью, что были времена и более тяжкие, да и те прошли. </w:t>
      </w:r>
    </w:p>
    <w:p w:rsidR="004C3DB0" w:rsidRPr="004C3DB0" w:rsidRDefault="004C3DB0" w:rsidP="001F28A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4C3DB0">
        <w:rPr>
          <w:rFonts w:ascii="Times New Roman" w:eastAsia="Times New Roman" w:hAnsi="Times New Roman" w:cs="Times New Roman"/>
        </w:rPr>
        <w:t xml:space="preserve"> </w:t>
      </w:r>
    </w:p>
    <w:p w:rsidR="00457E32" w:rsidRDefault="00457E32"/>
    <w:sectPr w:rsidR="00457E32" w:rsidSect="00B757AA">
      <w:pgSz w:w="5954" w:h="8392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295"/>
    <w:multiLevelType w:val="hybridMultilevel"/>
    <w:tmpl w:val="65A0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6E7"/>
    <w:rsid w:val="001F28AA"/>
    <w:rsid w:val="00273797"/>
    <w:rsid w:val="003756E7"/>
    <w:rsid w:val="00457E32"/>
    <w:rsid w:val="004C3DB0"/>
    <w:rsid w:val="00554044"/>
    <w:rsid w:val="005B14A7"/>
    <w:rsid w:val="00B757AA"/>
    <w:rsid w:val="00CB7654"/>
    <w:rsid w:val="00D0398E"/>
    <w:rsid w:val="00D6405C"/>
    <w:rsid w:val="00E9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106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cp:lastPrinted>2016-04-08T12:38:00Z</cp:lastPrinted>
  <dcterms:created xsi:type="dcterms:W3CDTF">2016-04-08T11:21:00Z</dcterms:created>
  <dcterms:modified xsi:type="dcterms:W3CDTF">2016-04-08T12:40:00Z</dcterms:modified>
</cp:coreProperties>
</file>